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64A" w:rsidRPr="007D610B" w:rsidRDefault="005B2210">
      <w:pPr>
        <w:rPr>
          <w:rFonts w:ascii="黑体" w:eastAsia="黑体" w:hAnsi="黑体"/>
          <w:b/>
          <w:sz w:val="32"/>
          <w:szCs w:val="32"/>
        </w:rPr>
      </w:pPr>
      <w:r>
        <w:rPr>
          <w:rFonts w:hint="eastAsia"/>
        </w:rPr>
        <w:t xml:space="preserve">    </w:t>
      </w:r>
      <w:r w:rsidR="007D610B">
        <w:rPr>
          <w:rFonts w:hint="eastAsia"/>
        </w:rPr>
        <w:t xml:space="preserve">    </w:t>
      </w:r>
      <w:r>
        <w:rPr>
          <w:rFonts w:hint="eastAsia"/>
        </w:rPr>
        <w:t xml:space="preserve"> </w:t>
      </w:r>
      <w:r w:rsidRPr="007D610B">
        <w:rPr>
          <w:rFonts w:hint="eastAsia"/>
          <w:b/>
          <w:sz w:val="32"/>
          <w:szCs w:val="32"/>
        </w:rPr>
        <w:t xml:space="preserve">  </w:t>
      </w:r>
      <w:r w:rsidRPr="007D610B">
        <w:rPr>
          <w:rFonts w:ascii="黑体" w:eastAsia="黑体" w:hAnsi="黑体" w:hint="eastAsia"/>
          <w:b/>
          <w:sz w:val="32"/>
          <w:szCs w:val="32"/>
        </w:rPr>
        <w:t xml:space="preserve"> 武夷学院实物固定资产错账更正申请表</w:t>
      </w:r>
    </w:p>
    <w:p w:rsidR="005B2210" w:rsidRPr="007D610B" w:rsidRDefault="005B2210">
      <w:pPr>
        <w:rPr>
          <w:rFonts w:ascii="华文仿宋" w:eastAsia="华文仿宋" w:hAnsi="华文仿宋"/>
          <w:sz w:val="32"/>
          <w:szCs w:val="32"/>
        </w:rPr>
      </w:pPr>
      <w:r w:rsidRPr="007D610B">
        <w:rPr>
          <w:rFonts w:ascii="华文仿宋" w:eastAsia="华文仿宋" w:hAnsi="华文仿宋" w:hint="eastAsia"/>
          <w:sz w:val="32"/>
          <w:szCs w:val="32"/>
        </w:rPr>
        <w:t xml:space="preserve">使用部门：                </w:t>
      </w:r>
      <w:r w:rsidR="007D610B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7D610B">
        <w:rPr>
          <w:rFonts w:ascii="华文仿宋" w:eastAsia="华文仿宋" w:hAnsi="华文仿宋" w:hint="eastAsia"/>
          <w:sz w:val="32"/>
          <w:szCs w:val="32"/>
        </w:rPr>
        <w:t xml:space="preserve"> 填报日期：    年 月</w:t>
      </w:r>
      <w:r w:rsidR="007D610B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7D610B">
        <w:rPr>
          <w:rFonts w:ascii="华文仿宋" w:eastAsia="华文仿宋" w:hAnsi="华文仿宋" w:hint="eastAsia"/>
          <w:sz w:val="32"/>
          <w:szCs w:val="32"/>
        </w:rPr>
        <w:t>日</w:t>
      </w:r>
    </w:p>
    <w:tbl>
      <w:tblPr>
        <w:tblW w:w="90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6"/>
        <w:gridCol w:w="1276"/>
        <w:gridCol w:w="1701"/>
        <w:gridCol w:w="1701"/>
        <w:gridCol w:w="1276"/>
        <w:gridCol w:w="1560"/>
      </w:tblGrid>
      <w:tr w:rsidR="000C0331" w:rsidRPr="007D610B" w:rsidTr="000C0331">
        <w:trPr>
          <w:trHeight w:val="645"/>
        </w:trPr>
        <w:tc>
          <w:tcPr>
            <w:tcW w:w="1546" w:type="dxa"/>
            <w:vMerge w:val="restart"/>
          </w:tcPr>
          <w:p w:rsidR="000C0331" w:rsidRDefault="000C0331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7D610B">
              <w:rPr>
                <w:rFonts w:ascii="华文仿宋" w:eastAsia="华文仿宋" w:hAnsi="华文仿宋" w:hint="eastAsia"/>
                <w:sz w:val="32"/>
                <w:szCs w:val="32"/>
              </w:rPr>
              <w:t>资产</w:t>
            </w:r>
          </w:p>
          <w:p w:rsidR="000C0331" w:rsidRPr="007D610B" w:rsidRDefault="000C0331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7D610B">
              <w:rPr>
                <w:rFonts w:ascii="华文仿宋" w:eastAsia="华文仿宋" w:hAnsi="华文仿宋" w:hint="eastAsia"/>
                <w:sz w:val="32"/>
                <w:szCs w:val="32"/>
              </w:rPr>
              <w:t>类别</w:t>
            </w:r>
          </w:p>
        </w:tc>
        <w:tc>
          <w:tcPr>
            <w:tcW w:w="1276" w:type="dxa"/>
            <w:vMerge w:val="restart"/>
          </w:tcPr>
          <w:p w:rsidR="000C0331" w:rsidRPr="007D610B" w:rsidRDefault="000C0331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0C0331" w:rsidRPr="007D610B" w:rsidRDefault="000C0331" w:rsidP="000C0331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7D610B">
              <w:rPr>
                <w:rFonts w:ascii="华文仿宋" w:eastAsia="华文仿宋" w:hAnsi="华文仿宋" w:hint="eastAsia"/>
                <w:sz w:val="32"/>
                <w:szCs w:val="32"/>
              </w:rPr>
              <w:t>购置日期</w:t>
            </w:r>
          </w:p>
        </w:tc>
        <w:tc>
          <w:tcPr>
            <w:tcW w:w="1701" w:type="dxa"/>
          </w:tcPr>
          <w:p w:rsidR="000C0331" w:rsidRPr="007D610B" w:rsidRDefault="000C0331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</w:tcPr>
          <w:p w:rsidR="000C0331" w:rsidRDefault="000C0331">
            <w:pPr>
              <w:rPr>
                <w:rFonts w:ascii="华文仿宋" w:eastAsia="华文仿宋" w:hAnsi="华文仿宋" w:hint="eastAsia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资产</w:t>
            </w:r>
          </w:p>
          <w:p w:rsidR="000C0331" w:rsidRPr="007D610B" w:rsidRDefault="000C0331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sz w:val="32"/>
                <w:szCs w:val="32"/>
              </w:rPr>
              <w:t>编号</w:t>
            </w:r>
          </w:p>
        </w:tc>
        <w:tc>
          <w:tcPr>
            <w:tcW w:w="1560" w:type="dxa"/>
            <w:vMerge w:val="restart"/>
          </w:tcPr>
          <w:p w:rsidR="000C0331" w:rsidRPr="007D610B" w:rsidRDefault="000C0331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0C0331" w:rsidRPr="007D610B" w:rsidTr="000C0331">
        <w:trPr>
          <w:trHeight w:val="588"/>
        </w:trPr>
        <w:tc>
          <w:tcPr>
            <w:tcW w:w="1546" w:type="dxa"/>
            <w:vMerge/>
          </w:tcPr>
          <w:p w:rsidR="000C0331" w:rsidRPr="007D610B" w:rsidRDefault="000C0331">
            <w:pPr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0C0331" w:rsidRPr="007D610B" w:rsidRDefault="000C0331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0C0331" w:rsidRPr="007D610B" w:rsidRDefault="000C0331" w:rsidP="000C0331">
            <w:pPr>
              <w:rPr>
                <w:rFonts w:ascii="华文仿宋" w:eastAsia="华文仿宋" w:hAnsi="华文仿宋" w:hint="eastAsia"/>
                <w:sz w:val="32"/>
                <w:szCs w:val="32"/>
              </w:rPr>
            </w:pPr>
            <w:r w:rsidRPr="007D610B">
              <w:rPr>
                <w:rFonts w:ascii="华文仿宋" w:eastAsia="华文仿宋" w:hAnsi="华文仿宋" w:hint="eastAsia"/>
                <w:sz w:val="32"/>
                <w:szCs w:val="32"/>
              </w:rPr>
              <w:t>发票号</w:t>
            </w:r>
          </w:p>
        </w:tc>
        <w:tc>
          <w:tcPr>
            <w:tcW w:w="1701" w:type="dxa"/>
          </w:tcPr>
          <w:p w:rsidR="000C0331" w:rsidRPr="007D610B" w:rsidRDefault="000C0331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0C0331" w:rsidRPr="007D610B" w:rsidRDefault="000C0331">
            <w:pPr>
              <w:rPr>
                <w:rFonts w:ascii="华文仿宋" w:eastAsia="华文仿宋" w:hAnsi="华文仿宋" w:hint="eastAsia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0C0331" w:rsidRPr="007D610B" w:rsidRDefault="000C0331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5B2210" w:rsidRPr="007D610B" w:rsidTr="000C0331">
        <w:trPr>
          <w:trHeight w:val="720"/>
        </w:trPr>
        <w:tc>
          <w:tcPr>
            <w:tcW w:w="1546" w:type="dxa"/>
          </w:tcPr>
          <w:p w:rsidR="005B2210" w:rsidRPr="007D610B" w:rsidRDefault="007D610B" w:rsidP="005B2210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数</w:t>
            </w:r>
            <w:r w:rsidR="005B2210" w:rsidRPr="007D610B">
              <w:rPr>
                <w:rFonts w:ascii="华文仿宋" w:eastAsia="华文仿宋" w:hAnsi="华文仿宋" w:hint="eastAsia"/>
                <w:sz w:val="32"/>
                <w:szCs w:val="32"/>
              </w:rPr>
              <w:t>量（台、件）</w:t>
            </w:r>
          </w:p>
        </w:tc>
        <w:tc>
          <w:tcPr>
            <w:tcW w:w="1276" w:type="dxa"/>
          </w:tcPr>
          <w:p w:rsidR="005B2210" w:rsidRPr="007D610B" w:rsidRDefault="005B2210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5B2210" w:rsidRPr="007D610B" w:rsidRDefault="005B2210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7D610B">
              <w:rPr>
                <w:rFonts w:ascii="华文仿宋" w:eastAsia="华文仿宋" w:hAnsi="华文仿宋" w:hint="eastAsia"/>
                <w:sz w:val="32"/>
                <w:szCs w:val="32"/>
              </w:rPr>
              <w:t>资产原值（元）</w:t>
            </w:r>
          </w:p>
        </w:tc>
        <w:tc>
          <w:tcPr>
            <w:tcW w:w="1701" w:type="dxa"/>
          </w:tcPr>
          <w:p w:rsidR="005B2210" w:rsidRPr="007D610B" w:rsidRDefault="005B2210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76" w:type="dxa"/>
          </w:tcPr>
          <w:p w:rsidR="00FF2848" w:rsidRDefault="005B2210" w:rsidP="00FF2848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7D610B">
              <w:rPr>
                <w:rFonts w:ascii="华文仿宋" w:eastAsia="华文仿宋" w:hAnsi="华文仿宋" w:hint="eastAsia"/>
                <w:sz w:val="32"/>
                <w:szCs w:val="32"/>
              </w:rPr>
              <w:t>进仓</w:t>
            </w:r>
            <w:r w:rsidR="007D610B">
              <w:rPr>
                <w:rFonts w:ascii="华文仿宋" w:eastAsia="华文仿宋" w:hAnsi="华文仿宋" w:hint="eastAsia"/>
                <w:sz w:val="32"/>
                <w:szCs w:val="32"/>
              </w:rPr>
              <w:t>单</w:t>
            </w:r>
          </w:p>
          <w:p w:rsidR="005B2210" w:rsidRPr="007D610B" w:rsidRDefault="005B2210" w:rsidP="00FF2848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7D610B">
              <w:rPr>
                <w:rFonts w:ascii="华文仿宋" w:eastAsia="华文仿宋" w:hAnsi="华文仿宋" w:hint="eastAsia"/>
                <w:sz w:val="32"/>
                <w:szCs w:val="32"/>
              </w:rPr>
              <w:t>日期</w:t>
            </w:r>
          </w:p>
        </w:tc>
        <w:tc>
          <w:tcPr>
            <w:tcW w:w="1560" w:type="dxa"/>
          </w:tcPr>
          <w:p w:rsidR="005B2210" w:rsidRPr="007D610B" w:rsidRDefault="005B2210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5B2210" w:rsidRPr="007D610B" w:rsidTr="007D610B">
        <w:trPr>
          <w:trHeight w:val="2040"/>
        </w:trPr>
        <w:tc>
          <w:tcPr>
            <w:tcW w:w="1546" w:type="dxa"/>
          </w:tcPr>
          <w:p w:rsidR="00F0002D" w:rsidRPr="007D610B" w:rsidRDefault="005B2210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7D610B">
              <w:rPr>
                <w:rFonts w:ascii="华文仿宋" w:eastAsia="华文仿宋" w:hAnsi="华文仿宋" w:hint="eastAsia"/>
                <w:sz w:val="32"/>
                <w:szCs w:val="32"/>
              </w:rPr>
              <w:t>基本情况</w:t>
            </w:r>
          </w:p>
          <w:p w:rsidR="005B2210" w:rsidRPr="007D610B" w:rsidRDefault="005B2210" w:rsidP="00DA7A0A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7D610B">
              <w:rPr>
                <w:rFonts w:ascii="华文仿宋" w:eastAsia="华文仿宋" w:hAnsi="华文仿宋" w:hint="eastAsia"/>
                <w:sz w:val="32"/>
                <w:szCs w:val="32"/>
              </w:rPr>
              <w:t>说明（</w:t>
            </w:r>
            <w:r w:rsidR="00FF2848">
              <w:rPr>
                <w:rFonts w:ascii="华文仿宋" w:eastAsia="华文仿宋" w:hAnsi="华文仿宋" w:hint="eastAsia"/>
                <w:sz w:val="32"/>
                <w:szCs w:val="32"/>
              </w:rPr>
              <w:t>错账</w:t>
            </w:r>
            <w:r w:rsidRPr="007D610B">
              <w:rPr>
                <w:rFonts w:ascii="华文仿宋" w:eastAsia="华文仿宋" w:hAnsi="华文仿宋" w:hint="eastAsia"/>
                <w:sz w:val="32"/>
                <w:szCs w:val="32"/>
              </w:rPr>
              <w:t>原因）</w:t>
            </w:r>
          </w:p>
        </w:tc>
        <w:tc>
          <w:tcPr>
            <w:tcW w:w="7514" w:type="dxa"/>
            <w:gridSpan w:val="5"/>
          </w:tcPr>
          <w:p w:rsidR="005B2210" w:rsidRPr="007D610B" w:rsidRDefault="00DA7A0A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可另附。</w:t>
            </w:r>
          </w:p>
          <w:p w:rsidR="005B2210" w:rsidRPr="007D610B" w:rsidRDefault="005B2210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7D610B">
              <w:rPr>
                <w:rFonts w:ascii="华文仿宋" w:eastAsia="华文仿宋" w:hAnsi="华文仿宋" w:hint="eastAsia"/>
                <w:sz w:val="32"/>
                <w:szCs w:val="32"/>
              </w:rPr>
              <w:t xml:space="preserve">                         经办人（签字）：</w:t>
            </w:r>
          </w:p>
          <w:p w:rsidR="005B2210" w:rsidRPr="007D610B" w:rsidRDefault="005B2210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7D610B">
              <w:rPr>
                <w:rFonts w:ascii="华文仿宋" w:eastAsia="华文仿宋" w:hAnsi="华文仿宋" w:hint="eastAsia"/>
                <w:sz w:val="32"/>
                <w:szCs w:val="32"/>
              </w:rPr>
              <w:t xml:space="preserve">  </w:t>
            </w:r>
            <w:r w:rsidR="007D610B">
              <w:rPr>
                <w:rFonts w:ascii="华文仿宋" w:eastAsia="华文仿宋" w:hAnsi="华文仿宋" w:hint="eastAsia"/>
                <w:sz w:val="32"/>
                <w:szCs w:val="32"/>
              </w:rPr>
              <w:t xml:space="preserve">                     </w:t>
            </w:r>
            <w:r w:rsidRPr="007D610B">
              <w:rPr>
                <w:rFonts w:ascii="华文仿宋" w:eastAsia="华文仿宋" w:hAnsi="华文仿宋" w:hint="eastAsia"/>
                <w:sz w:val="32"/>
                <w:szCs w:val="32"/>
              </w:rPr>
              <w:t xml:space="preserve">        年  月   日</w:t>
            </w:r>
          </w:p>
        </w:tc>
      </w:tr>
      <w:tr w:rsidR="00F0002D" w:rsidRPr="007D610B" w:rsidTr="007D610B">
        <w:trPr>
          <w:trHeight w:val="750"/>
        </w:trPr>
        <w:tc>
          <w:tcPr>
            <w:tcW w:w="1546" w:type="dxa"/>
            <w:vMerge w:val="restart"/>
          </w:tcPr>
          <w:p w:rsidR="00FF2848" w:rsidRDefault="00FF2848" w:rsidP="00F0002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F0002D" w:rsidRPr="007D610B" w:rsidRDefault="00F0002D" w:rsidP="00F0002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D610B">
              <w:rPr>
                <w:rFonts w:ascii="华文仿宋" w:eastAsia="华文仿宋" w:hAnsi="华文仿宋" w:hint="eastAsia"/>
                <w:sz w:val="32"/>
                <w:szCs w:val="32"/>
              </w:rPr>
              <w:t>使用</w:t>
            </w:r>
          </w:p>
          <w:p w:rsidR="00F0002D" w:rsidRPr="007D610B" w:rsidRDefault="00F0002D" w:rsidP="00F0002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D610B">
              <w:rPr>
                <w:rFonts w:ascii="华文仿宋" w:eastAsia="华文仿宋" w:hAnsi="华文仿宋" w:hint="eastAsia"/>
                <w:sz w:val="32"/>
                <w:szCs w:val="32"/>
              </w:rPr>
              <w:t>单位</w:t>
            </w:r>
          </w:p>
          <w:p w:rsidR="00F0002D" w:rsidRPr="007D610B" w:rsidRDefault="00F0002D" w:rsidP="00FF284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D610B">
              <w:rPr>
                <w:rFonts w:ascii="华文仿宋" w:eastAsia="华文仿宋" w:hAnsi="华文仿宋" w:hint="eastAsia"/>
                <w:sz w:val="32"/>
                <w:szCs w:val="32"/>
              </w:rPr>
              <w:t>意见</w:t>
            </w:r>
          </w:p>
        </w:tc>
        <w:tc>
          <w:tcPr>
            <w:tcW w:w="7514" w:type="dxa"/>
            <w:gridSpan w:val="5"/>
          </w:tcPr>
          <w:p w:rsidR="00F0002D" w:rsidRPr="007D610B" w:rsidRDefault="00F0002D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F0002D" w:rsidRPr="007D610B" w:rsidRDefault="00F0002D" w:rsidP="00FF2848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7D610B">
              <w:rPr>
                <w:rFonts w:ascii="华文仿宋" w:eastAsia="华文仿宋" w:hAnsi="华文仿宋" w:hint="eastAsia"/>
                <w:sz w:val="32"/>
                <w:szCs w:val="32"/>
              </w:rPr>
              <w:t xml:space="preserve">   　              资产管理员（签字）：</w:t>
            </w:r>
          </w:p>
        </w:tc>
      </w:tr>
      <w:tr w:rsidR="00F0002D" w:rsidRPr="007D610B" w:rsidTr="007D610B">
        <w:trPr>
          <w:trHeight w:val="720"/>
        </w:trPr>
        <w:tc>
          <w:tcPr>
            <w:tcW w:w="1546" w:type="dxa"/>
            <w:vMerge/>
          </w:tcPr>
          <w:p w:rsidR="00F0002D" w:rsidRPr="007D610B" w:rsidRDefault="00F0002D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7514" w:type="dxa"/>
            <w:gridSpan w:val="5"/>
          </w:tcPr>
          <w:p w:rsidR="00F0002D" w:rsidRPr="007D610B" w:rsidRDefault="00F0002D" w:rsidP="00F0002D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F0002D" w:rsidRPr="007D610B" w:rsidRDefault="00FF2848" w:rsidP="002B5226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 xml:space="preserve"> </w:t>
            </w:r>
            <w:r w:rsidR="00F0002D" w:rsidRPr="007D610B">
              <w:rPr>
                <w:rFonts w:ascii="华文仿宋" w:eastAsia="华文仿宋" w:hAnsi="华文仿宋" w:hint="eastAsia"/>
                <w:sz w:val="32"/>
                <w:szCs w:val="32"/>
              </w:rPr>
              <w:t>资产清查小组核实意见（签字）：</w:t>
            </w:r>
          </w:p>
        </w:tc>
      </w:tr>
      <w:tr w:rsidR="00F0002D" w:rsidRPr="007D610B" w:rsidTr="007D610B">
        <w:trPr>
          <w:trHeight w:val="705"/>
        </w:trPr>
        <w:tc>
          <w:tcPr>
            <w:tcW w:w="1546" w:type="dxa"/>
            <w:vMerge/>
          </w:tcPr>
          <w:p w:rsidR="00F0002D" w:rsidRPr="007D610B" w:rsidRDefault="00F0002D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7514" w:type="dxa"/>
            <w:gridSpan w:val="5"/>
          </w:tcPr>
          <w:p w:rsidR="00F0002D" w:rsidRPr="007D610B" w:rsidRDefault="00F0002D" w:rsidP="00F0002D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F0002D" w:rsidRPr="007D610B" w:rsidRDefault="00F0002D" w:rsidP="00DA7A0A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7D610B">
              <w:rPr>
                <w:rFonts w:ascii="华文仿宋" w:eastAsia="华文仿宋" w:hAnsi="华文仿宋" w:hint="eastAsia"/>
                <w:sz w:val="32"/>
                <w:szCs w:val="32"/>
              </w:rPr>
              <w:t xml:space="preserve">                    </w:t>
            </w:r>
            <w:r w:rsidR="00FF2848">
              <w:rPr>
                <w:rFonts w:ascii="华文仿宋" w:eastAsia="华文仿宋" w:hAnsi="华文仿宋" w:hint="eastAsia"/>
                <w:sz w:val="32"/>
                <w:szCs w:val="32"/>
              </w:rPr>
              <w:t>单位</w:t>
            </w:r>
            <w:r w:rsidRPr="007D610B">
              <w:rPr>
                <w:rFonts w:ascii="华文仿宋" w:eastAsia="华文仿宋" w:hAnsi="华文仿宋" w:hint="eastAsia"/>
                <w:sz w:val="32"/>
                <w:szCs w:val="32"/>
              </w:rPr>
              <w:t>负责人</w:t>
            </w:r>
            <w:r w:rsidR="002B5226">
              <w:rPr>
                <w:rFonts w:ascii="华文仿宋" w:eastAsia="华文仿宋" w:hAnsi="华文仿宋" w:hint="eastAsia"/>
                <w:sz w:val="32"/>
                <w:szCs w:val="32"/>
              </w:rPr>
              <w:t>（签字）</w:t>
            </w:r>
            <w:r w:rsidRPr="007D610B">
              <w:rPr>
                <w:rFonts w:ascii="华文仿宋" w:eastAsia="华文仿宋" w:hAnsi="华文仿宋" w:hint="eastAsia"/>
                <w:sz w:val="32"/>
                <w:szCs w:val="32"/>
              </w:rPr>
              <w:t>：</w:t>
            </w:r>
          </w:p>
        </w:tc>
      </w:tr>
      <w:tr w:rsidR="00660B18" w:rsidRPr="007D610B" w:rsidTr="007D610B">
        <w:trPr>
          <w:trHeight w:val="2190"/>
        </w:trPr>
        <w:tc>
          <w:tcPr>
            <w:tcW w:w="1546" w:type="dxa"/>
          </w:tcPr>
          <w:p w:rsidR="00FF2848" w:rsidRDefault="00FF2848" w:rsidP="00FF2848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FF2848" w:rsidRDefault="00FF2848" w:rsidP="00FF2848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 xml:space="preserve">  </w:t>
            </w:r>
            <w:r w:rsidR="007D610B" w:rsidRPr="007D610B">
              <w:rPr>
                <w:rFonts w:ascii="华文仿宋" w:eastAsia="华文仿宋" w:hAnsi="华文仿宋" w:hint="eastAsia"/>
                <w:sz w:val="32"/>
                <w:szCs w:val="32"/>
              </w:rPr>
              <w:t>资产</w:t>
            </w:r>
          </w:p>
          <w:p w:rsidR="00FF2848" w:rsidRDefault="00FF2848" w:rsidP="00FF2848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 xml:space="preserve"> </w:t>
            </w:r>
            <w:r w:rsidR="007D610B" w:rsidRPr="007D610B">
              <w:rPr>
                <w:rFonts w:ascii="华文仿宋" w:eastAsia="华文仿宋" w:hAnsi="华文仿宋" w:hint="eastAsia"/>
                <w:sz w:val="32"/>
                <w:szCs w:val="32"/>
              </w:rPr>
              <w:t>管理处</w:t>
            </w:r>
          </w:p>
          <w:p w:rsidR="00660B18" w:rsidRPr="007D610B" w:rsidRDefault="00FF2848" w:rsidP="00FF2848">
            <w:pPr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 xml:space="preserve">  </w:t>
            </w:r>
            <w:r w:rsidR="007D610B" w:rsidRPr="007D610B">
              <w:rPr>
                <w:rFonts w:ascii="华文仿宋" w:eastAsia="华文仿宋" w:hAnsi="华文仿宋" w:hint="eastAsia"/>
                <w:sz w:val="32"/>
                <w:szCs w:val="32"/>
              </w:rPr>
              <w:t>意见</w:t>
            </w:r>
          </w:p>
        </w:tc>
        <w:tc>
          <w:tcPr>
            <w:tcW w:w="7514" w:type="dxa"/>
            <w:gridSpan w:val="5"/>
          </w:tcPr>
          <w:p w:rsidR="00660B18" w:rsidRPr="007D610B" w:rsidRDefault="00660B18" w:rsidP="00660B18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7D610B">
              <w:rPr>
                <w:rFonts w:ascii="华文仿宋" w:eastAsia="华文仿宋" w:hAnsi="华文仿宋" w:hint="eastAsia"/>
                <w:sz w:val="32"/>
                <w:szCs w:val="32"/>
              </w:rPr>
              <w:t xml:space="preserve">     经    年  月  日资产管理处处务会议研究，</w:t>
            </w:r>
            <w:r w:rsidR="00FF2848">
              <w:rPr>
                <w:rFonts w:ascii="华文仿宋" w:eastAsia="华文仿宋" w:hAnsi="华文仿宋" w:hint="eastAsia"/>
                <w:sz w:val="32"/>
                <w:szCs w:val="32"/>
              </w:rPr>
              <w:t>鉴</w:t>
            </w:r>
            <w:r w:rsidR="007D610B" w:rsidRPr="007D610B">
              <w:rPr>
                <w:rFonts w:ascii="华文仿宋" w:eastAsia="华文仿宋" w:hAnsi="华文仿宋" w:hint="eastAsia"/>
                <w:sz w:val="32"/>
                <w:szCs w:val="32"/>
              </w:rPr>
              <w:t>于上述实物资产已提供相应错账情况证据资料，</w:t>
            </w:r>
            <w:r w:rsidRPr="007D610B">
              <w:rPr>
                <w:rFonts w:ascii="华文仿宋" w:eastAsia="华文仿宋" w:hAnsi="华文仿宋" w:hint="eastAsia"/>
                <w:sz w:val="32"/>
                <w:szCs w:val="32"/>
              </w:rPr>
              <w:t>同意对上述实物固定资产错账进行更正，作调账（    ）或销账（    ）处理。</w:t>
            </w:r>
          </w:p>
          <w:p w:rsidR="00660B18" w:rsidRPr="007D610B" w:rsidRDefault="00660B18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7D610B">
              <w:rPr>
                <w:rFonts w:ascii="华文仿宋" w:eastAsia="华文仿宋" w:hAnsi="华文仿宋" w:hint="eastAsia"/>
                <w:sz w:val="32"/>
                <w:szCs w:val="32"/>
              </w:rPr>
              <w:t xml:space="preserve">    </w:t>
            </w:r>
            <w:r w:rsidR="00DA7A0A">
              <w:rPr>
                <w:rFonts w:ascii="华文仿宋" w:eastAsia="华文仿宋" w:hAnsi="华文仿宋" w:hint="eastAsia"/>
                <w:sz w:val="32"/>
                <w:szCs w:val="32"/>
              </w:rPr>
              <w:t>经办人签字：</w:t>
            </w:r>
            <w:r w:rsidRPr="007D610B">
              <w:rPr>
                <w:rFonts w:ascii="华文仿宋" w:eastAsia="华文仿宋" w:hAnsi="华文仿宋" w:hint="eastAsia"/>
                <w:sz w:val="32"/>
                <w:szCs w:val="32"/>
              </w:rPr>
              <w:t xml:space="preserve">           负责人签字：</w:t>
            </w:r>
          </w:p>
          <w:p w:rsidR="00660B18" w:rsidRPr="007D610B" w:rsidRDefault="00660B18" w:rsidP="00FF2848">
            <w:pPr>
              <w:rPr>
                <w:rFonts w:ascii="华文仿宋" w:eastAsia="华文仿宋" w:hAnsi="华文仿宋"/>
                <w:sz w:val="32"/>
                <w:szCs w:val="32"/>
              </w:rPr>
            </w:pPr>
            <w:r w:rsidRPr="007D610B">
              <w:rPr>
                <w:rFonts w:ascii="华文仿宋" w:eastAsia="华文仿宋" w:hAnsi="华文仿宋" w:hint="eastAsia"/>
                <w:sz w:val="32"/>
                <w:szCs w:val="32"/>
              </w:rPr>
              <w:t xml:space="preserve">                              年  月  日</w:t>
            </w:r>
          </w:p>
        </w:tc>
      </w:tr>
    </w:tbl>
    <w:p w:rsidR="005B2210" w:rsidRDefault="00FF2848">
      <w:r>
        <w:rPr>
          <w:rFonts w:hint="eastAsia"/>
        </w:rPr>
        <w:t>注：须提供每一件错账资产的名称、编号、型号、规格、单价、数量等具体情况清单。</w:t>
      </w:r>
    </w:p>
    <w:sectPr w:rsidR="005B2210" w:rsidSect="002E3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B5B" w:rsidRDefault="00DC7B5B" w:rsidP="000C0331">
      <w:r>
        <w:separator/>
      </w:r>
    </w:p>
  </w:endnote>
  <w:endnote w:type="continuationSeparator" w:id="0">
    <w:p w:rsidR="00DC7B5B" w:rsidRDefault="00DC7B5B" w:rsidP="000C0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B5B" w:rsidRDefault="00DC7B5B" w:rsidP="000C0331">
      <w:r>
        <w:separator/>
      </w:r>
    </w:p>
  </w:footnote>
  <w:footnote w:type="continuationSeparator" w:id="0">
    <w:p w:rsidR="00DC7B5B" w:rsidRDefault="00DC7B5B" w:rsidP="000C03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210"/>
    <w:rsid w:val="000C0331"/>
    <w:rsid w:val="002B5226"/>
    <w:rsid w:val="002E364A"/>
    <w:rsid w:val="00587E18"/>
    <w:rsid w:val="005B2210"/>
    <w:rsid w:val="00660B18"/>
    <w:rsid w:val="007D610B"/>
    <w:rsid w:val="00DA7A0A"/>
    <w:rsid w:val="00DC7B5B"/>
    <w:rsid w:val="00F0002D"/>
    <w:rsid w:val="00FF2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0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03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0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03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78</Words>
  <Characters>450</Characters>
  <Application>Microsoft Office Word</Application>
  <DocSecurity>0</DocSecurity>
  <Lines>3</Lines>
  <Paragraphs>1</Paragraphs>
  <ScaleCrop>false</ScaleCrop>
  <Company>MS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4</cp:revision>
  <dcterms:created xsi:type="dcterms:W3CDTF">2019-05-23T02:37:00Z</dcterms:created>
  <dcterms:modified xsi:type="dcterms:W3CDTF">2019-05-24T07:48:00Z</dcterms:modified>
</cp:coreProperties>
</file>